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0D" w:rsidRDefault="0058520D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58520D" w:rsidRDefault="0058520D">
      <w:pPr>
        <w:tabs>
          <w:tab w:val="left" w:pos="2552"/>
        </w:tabs>
        <w:ind w:left="2835" w:hanging="2835"/>
      </w:pPr>
    </w:p>
    <w:p w:rsidR="0058520D" w:rsidRDefault="0058520D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58520D" w:rsidRDefault="0058520D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</w:r>
      <w:bookmarkStart w:id="1" w:name="OLE_LINK2"/>
      <w:r>
        <w:t>Cateringmedewerker B</w:t>
      </w:r>
      <w:bookmarkEnd w:id="1"/>
    </w:p>
    <w:p w:rsidR="0058520D" w:rsidRDefault="0058520D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CA.2.1</w:t>
      </w:r>
    </w:p>
    <w:p w:rsidR="0058520D" w:rsidRDefault="0058520D"/>
    <w:p w:rsidR="0058520D" w:rsidRDefault="0058520D"/>
    <w:p w:rsidR="0058520D" w:rsidRDefault="0058520D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58520D" w:rsidRDefault="0058520D"/>
    <w:p w:rsidR="0058520D" w:rsidRDefault="0058520D">
      <w:pPr>
        <w:pStyle w:val="Kop6"/>
      </w:pPr>
      <w:r>
        <w:t>Kenmerken van de referentiefunctie</w:t>
      </w:r>
    </w:p>
    <w:p w:rsidR="0058520D" w:rsidRPr="004F6780" w:rsidRDefault="0058520D">
      <w:pPr>
        <w:ind w:left="280" w:hanging="280"/>
        <w:rPr>
          <w:i/>
        </w:rPr>
      </w:pPr>
      <w:r w:rsidRPr="00850AF7">
        <w:rPr>
          <w:i/>
        </w:rPr>
        <w:t>-</w:t>
      </w:r>
      <w:r w:rsidRPr="00850AF7">
        <w:rPr>
          <w:i/>
        </w:rPr>
        <w:tab/>
        <w:t>Verstrekken van diverse dranken, koude lunches, snacks, warme gerechten e.d.</w:t>
      </w:r>
      <w:r w:rsidRPr="00065221">
        <w:rPr>
          <w:i/>
        </w:rPr>
        <w:t xml:space="preserve"> </w:t>
      </w:r>
      <w:r w:rsidRPr="004F6780">
        <w:rPr>
          <w:i/>
        </w:rPr>
        <w:t>op correcte en gastvrije wijze.</w:t>
      </w:r>
    </w:p>
    <w:p w:rsidR="0058520D" w:rsidRDefault="0058520D">
      <w:pPr>
        <w:pStyle w:val="Paraafvoorakkoord"/>
        <w:tabs>
          <w:tab w:val="clear" w:pos="3700"/>
          <w:tab w:val="clear" w:pos="7080"/>
        </w:tabs>
      </w:pPr>
    </w:p>
    <w:p w:rsidR="0058520D" w:rsidRDefault="0058520D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58520D" w:rsidRDefault="0058520D">
      <w:pPr>
        <w:pStyle w:val="ONDERNEMINGon"/>
      </w:pPr>
      <w:r>
        <w:t>Rapporteert aan</w:t>
      </w:r>
      <w:r>
        <w:tab/>
        <w:t>:</w:t>
      </w:r>
      <w:r>
        <w:tab/>
        <w:t>cateringbeheerder/manager.</w:t>
      </w:r>
    </w:p>
    <w:p w:rsidR="0058520D" w:rsidRDefault="0058520D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58520D" w:rsidRDefault="0058520D"/>
    <w:p w:rsidR="0058520D" w:rsidRDefault="0058520D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58520D" w:rsidRDefault="0058520D" w:rsidP="0058520D">
      <w:pPr>
        <w:ind w:left="280" w:hanging="280"/>
      </w:pPr>
      <w:r>
        <w:t>1.</w:t>
      </w:r>
      <w:r>
        <w:tab/>
        <w:t>Tijdige en op representatieve wijze verzorgde koffie/theerondes en klaargemaakte en geserveerde lunchgerechten.</w:t>
      </w:r>
    </w:p>
    <w:p w:rsidR="0058520D" w:rsidRDefault="0058520D" w:rsidP="0058520D">
      <w:pPr>
        <w:ind w:left="280" w:hanging="280"/>
      </w:pPr>
      <w:r>
        <w:tab/>
        <w:t>Kerntaken zijn:</w:t>
      </w:r>
    </w:p>
    <w:p w:rsidR="0058520D" w:rsidRDefault="0058520D">
      <w:pPr>
        <w:ind w:left="568" w:hanging="284"/>
      </w:pPr>
      <w:r>
        <w:t>•</w:t>
      </w:r>
      <w:r>
        <w:tab/>
        <w:t>zetten van koffie en thee m.b.v. speciale apparatuur, smeren van broodjes, klaarmaken van eenvoudige lunchgerechten;</w:t>
      </w:r>
    </w:p>
    <w:p w:rsidR="0058520D" w:rsidRDefault="0058520D">
      <w:pPr>
        <w:ind w:left="568" w:hanging="284"/>
      </w:pPr>
      <w:r>
        <w:t>•</w:t>
      </w:r>
      <w:r>
        <w:tab/>
        <w:t>serveren (op verzoek) van koffie/thee en eventueel frisdranken, koude lunches e.d. in kantoorruimten, vergaderzalen of andere afgesproken plaats;</w:t>
      </w:r>
    </w:p>
    <w:p w:rsidR="0058520D" w:rsidRDefault="0058520D" w:rsidP="0058520D">
      <w:pPr>
        <w:ind w:left="568" w:hanging="284"/>
      </w:pPr>
      <w:r>
        <w:t>•</w:t>
      </w:r>
      <w:r>
        <w:tab/>
        <w:t>zo nodig vooraf dekken van tafels en na afloop ophalen/afruimen van gebruikt servies</w:t>
      </w:r>
      <w:r>
        <w:softHyphen/>
        <w:t>goed, koffiekannen e.d.</w:t>
      </w:r>
    </w:p>
    <w:p w:rsidR="0058520D" w:rsidRDefault="0058520D">
      <w:pPr>
        <w:ind w:left="280" w:hanging="280"/>
        <w:rPr>
          <w:b/>
        </w:rPr>
      </w:pPr>
    </w:p>
    <w:p w:rsidR="0058520D" w:rsidRPr="00850AF7" w:rsidRDefault="0058520D" w:rsidP="0058520D">
      <w:pPr>
        <w:ind w:left="280" w:hanging="280"/>
      </w:pPr>
      <w:r w:rsidRPr="00850AF7">
        <w:t>2.</w:t>
      </w:r>
      <w:r w:rsidRPr="00850AF7">
        <w:tab/>
        <w:t>Op representatieve en juiste wijze u</w:t>
      </w:r>
      <w:r>
        <w:t>itgegeven maaltijden, snacks, dranken e.d. vanuit de counter</w:t>
      </w:r>
      <w:r w:rsidRPr="00850AF7">
        <w:t>.</w:t>
      </w:r>
    </w:p>
    <w:p w:rsidR="0058520D" w:rsidRPr="00850AF7" w:rsidRDefault="0058520D" w:rsidP="0058520D">
      <w:pPr>
        <w:ind w:left="280" w:hanging="280"/>
      </w:pPr>
      <w:r w:rsidRPr="00850AF7">
        <w:tab/>
        <w:t>Kerntaken zijn:</w:t>
      </w:r>
    </w:p>
    <w:p w:rsidR="0058520D" w:rsidRDefault="0058520D">
      <w:pPr>
        <w:ind w:left="568" w:hanging="284"/>
      </w:pPr>
      <w:r>
        <w:t>•</w:t>
      </w:r>
      <w:r>
        <w:tab/>
        <w:t>inrichten van de counter met voorverpakt beleg, brood, dranken, snacks en andere maaltijdcomponenten volgens vastgesteld menu;</w:t>
      </w:r>
    </w:p>
    <w:p w:rsidR="0058520D" w:rsidRDefault="0058520D">
      <w:pPr>
        <w:ind w:left="568" w:hanging="284"/>
      </w:pPr>
      <w:r>
        <w:t>•</w:t>
      </w:r>
      <w:r>
        <w:tab/>
        <w:t>bereiden (eventueel op verzoek) van eenvoudige lunchgerechten, bakken van half</w:t>
      </w:r>
      <w:r>
        <w:softHyphen/>
        <w:t>producten, zoals kroketten, inscheppen van soep e.d. en plaatsen in de counter of overhandigen aan bezoekers;</w:t>
      </w:r>
    </w:p>
    <w:p w:rsidR="0058520D" w:rsidRDefault="0058520D">
      <w:pPr>
        <w:ind w:left="568" w:hanging="284"/>
      </w:pPr>
      <w:r>
        <w:t>•</w:t>
      </w:r>
      <w:r>
        <w:tab/>
        <w:t>bijvullen van de counter en zorgen dat deze in presentabele staat blijft;</w:t>
      </w:r>
    </w:p>
    <w:p w:rsidR="0058520D" w:rsidRDefault="0058520D">
      <w:pPr>
        <w:ind w:left="568" w:hanging="284"/>
      </w:pPr>
      <w:r>
        <w:t>•</w:t>
      </w:r>
      <w:r>
        <w:tab/>
        <w:t>afrekenen met bezoekers m.b.v. kassa (afrekenen met geld, bonnen of creditcard-systeem).</w:t>
      </w:r>
    </w:p>
    <w:p w:rsidR="0058520D" w:rsidRDefault="0058520D">
      <w:pPr>
        <w:ind w:left="280" w:hanging="280"/>
        <w:rPr>
          <w:b/>
        </w:rPr>
      </w:pPr>
    </w:p>
    <w:p w:rsidR="0058520D" w:rsidRPr="00E521A9" w:rsidRDefault="0058520D" w:rsidP="0058520D">
      <w:pPr>
        <w:ind w:left="280" w:hanging="280"/>
      </w:pPr>
      <w:r w:rsidRPr="00E521A9">
        <w:t>3.</w:t>
      </w:r>
      <w:r w:rsidRPr="00850AF7">
        <w:tab/>
      </w:r>
      <w:bookmarkStart w:id="2" w:name="OLE_LINK1"/>
      <w:r w:rsidRPr="00E521A9">
        <w:t>Schoongemaakte en opgeruimde werkruimten</w:t>
      </w:r>
      <w:bookmarkEnd w:id="2"/>
      <w:r w:rsidRPr="00E521A9">
        <w:t xml:space="preserve"> volgens de geldende HACCP-richtlijnen.</w:t>
      </w:r>
    </w:p>
    <w:p w:rsidR="0058520D" w:rsidRPr="00E521A9" w:rsidRDefault="0058520D" w:rsidP="0058520D">
      <w:pPr>
        <w:ind w:left="280" w:hanging="280"/>
      </w:pPr>
      <w:r>
        <w:tab/>
      </w:r>
      <w:r w:rsidRPr="00E521A9">
        <w:t>Kerntaken zijn:</w:t>
      </w:r>
    </w:p>
    <w:p w:rsidR="0058520D" w:rsidRDefault="0058520D">
      <w:pPr>
        <w:ind w:left="568" w:hanging="284"/>
      </w:pPr>
      <w:r>
        <w:t>•</w:t>
      </w:r>
      <w:r>
        <w:tab/>
        <w:t>verrichten van opruim- en schoonmaakwerkzaamheden in de diverse werkruimten;</w:t>
      </w:r>
    </w:p>
    <w:p w:rsidR="0058520D" w:rsidRDefault="0058520D">
      <w:pPr>
        <w:ind w:left="568" w:hanging="284"/>
      </w:pPr>
      <w:r>
        <w:t>•</w:t>
      </w:r>
      <w:r>
        <w:tab/>
        <w:t>schoonmaken van counter, apparatuur, tafels e.d., afwassen van gebruikt serviesgoed, glazen, keukenhulpmiddelen e.d., handmatig of m.b.v. afwasapparatuur;</w:t>
      </w:r>
    </w:p>
    <w:p w:rsidR="0058520D" w:rsidRDefault="0058520D">
      <w:pPr>
        <w:ind w:left="568" w:hanging="284"/>
      </w:pPr>
      <w:r>
        <w:t>•</w:t>
      </w:r>
      <w:r>
        <w:tab/>
        <w:t>afvoeren van afval naar de daartoe bestemde plaatsen.</w:t>
      </w:r>
    </w:p>
    <w:p w:rsidR="0058520D" w:rsidRDefault="0058520D">
      <w:pPr>
        <w:ind w:left="280" w:hanging="280"/>
        <w:rPr>
          <w:b/>
        </w:rPr>
      </w:pPr>
    </w:p>
    <w:p w:rsidR="0058520D" w:rsidRPr="00850AF7" w:rsidRDefault="0058520D" w:rsidP="0058520D">
      <w:pPr>
        <w:ind w:left="280" w:hanging="280"/>
      </w:pPr>
      <w:r w:rsidRPr="00850AF7">
        <w:t>4.</w:t>
      </w:r>
      <w:r w:rsidRPr="00850AF7">
        <w:tab/>
        <w:t>Juiste en volledige verwerking van eenvoudige administratieve gegevens.</w:t>
      </w:r>
    </w:p>
    <w:p w:rsidR="0058520D" w:rsidRPr="00850AF7" w:rsidRDefault="0058520D" w:rsidP="0058520D">
      <w:pPr>
        <w:ind w:left="280" w:hanging="280"/>
      </w:pPr>
      <w:r w:rsidRPr="00850AF7">
        <w:tab/>
        <w:t>Kerntaken zijn:</w:t>
      </w:r>
    </w:p>
    <w:p w:rsidR="0058520D" w:rsidRDefault="0058520D">
      <w:pPr>
        <w:ind w:left="568" w:hanging="284"/>
      </w:pPr>
      <w:r>
        <w:t>•</w:t>
      </w:r>
      <w:r>
        <w:tab/>
        <w:t>verrichten van eenvoudige administratieve werkzaamheden, zoals het vastleggen van verbruiken en verkopen op lijsten, maken van tellingen e.d.</w:t>
      </w:r>
    </w:p>
    <w:p w:rsidR="0058520D" w:rsidRDefault="0058520D">
      <w:pPr>
        <w:ind w:left="280" w:hanging="280"/>
        <w:rPr>
          <w:b/>
        </w:rPr>
      </w:pPr>
    </w:p>
    <w:p w:rsidR="0058520D" w:rsidRPr="00850AF7" w:rsidRDefault="0058520D" w:rsidP="0058520D">
      <w:pPr>
        <w:ind w:left="280" w:hanging="280"/>
      </w:pPr>
      <w:r w:rsidRPr="00850AF7">
        <w:t>5.</w:t>
      </w:r>
      <w:r w:rsidRPr="00850AF7">
        <w:tab/>
      </w:r>
      <w:r>
        <w:t>Overige werkzaamheden, zoals bijvoorbeeld</w:t>
      </w:r>
      <w:r w:rsidRPr="00850AF7">
        <w:t>:</w:t>
      </w:r>
    </w:p>
    <w:p w:rsidR="0058520D" w:rsidRDefault="0058520D" w:rsidP="0058520D">
      <w:pPr>
        <w:ind w:left="568" w:hanging="284"/>
      </w:pPr>
      <w:r>
        <w:t>•</w:t>
      </w:r>
      <w:r>
        <w:tab/>
        <w:t>serveren (in voorkomende gevallen) van koude lunches in gastenhoek van bedrijfs</w:t>
      </w:r>
      <w:r>
        <w:softHyphen/>
        <w:t>restaurant; daartoe maken van de nodige mastiek en assisteren bij recepties, evene</w:t>
      </w:r>
      <w:r>
        <w:softHyphen/>
        <w:t xml:space="preserve">menten e.d. (serveren drankjes, rondgaan met hapjes, afruimen, afwassen e.d.); </w:t>
      </w:r>
    </w:p>
    <w:p w:rsidR="0058520D" w:rsidRDefault="0058520D" w:rsidP="0058520D">
      <w:pPr>
        <w:ind w:left="568" w:hanging="284"/>
      </w:pPr>
      <w:r>
        <w:t>•</w:t>
      </w:r>
      <w:r>
        <w:tab/>
        <w:t>incidenteel vullen en schoonmaken van automaten;</w:t>
      </w:r>
    </w:p>
    <w:p w:rsidR="0058520D" w:rsidRDefault="0058520D" w:rsidP="0058520D">
      <w:pPr>
        <w:ind w:left="568" w:hanging="284"/>
      </w:pPr>
      <w:bookmarkStart w:id="3" w:name="OLE_LINK3"/>
      <w:r>
        <w:t>•</w:t>
      </w:r>
      <w:r>
        <w:tab/>
        <w:t>deelnemen aan periodiek team- of afdelingsoverleg;</w:t>
      </w:r>
    </w:p>
    <w:p w:rsidR="0058520D" w:rsidRDefault="0058520D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bookmarkEnd w:id="3"/>
    <w:p w:rsidR="0058520D" w:rsidRDefault="0058520D" w:rsidP="0058520D"/>
    <w:p w:rsidR="0058520D" w:rsidRDefault="0058520D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58520D" w:rsidRDefault="0058520D" w:rsidP="0058520D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 xml:space="preserve">Te woord staan van bezoekers en medewerkers van de cliëntorganisatie. </w:t>
      </w:r>
    </w:p>
    <w:p w:rsidR="0058520D" w:rsidRDefault="0058520D" w:rsidP="0058520D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 xml:space="preserve">Attent zijn op juiste instelling van apparatuur en het correct aanslaan op de kassa. </w:t>
      </w:r>
    </w:p>
    <w:p w:rsidR="0058520D" w:rsidRDefault="0058520D" w:rsidP="0058520D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58520D" w:rsidRDefault="0058520D"/>
    <w:p w:rsidR="0058520D" w:rsidRDefault="0058520D">
      <w:pPr>
        <w:ind w:left="284" w:hanging="284"/>
      </w:pPr>
      <w:r>
        <w:t>•</w:t>
      </w:r>
      <w:r>
        <w:tab/>
        <w:t>Tillen/verplaatsen van dozen met halfproducten. Duwen van koffiewagen.</w:t>
      </w:r>
    </w:p>
    <w:p w:rsidR="0058520D" w:rsidRDefault="0058520D">
      <w:pPr>
        <w:ind w:left="284" w:hanging="284"/>
      </w:pPr>
      <w:r>
        <w:t>•</w:t>
      </w:r>
      <w:r>
        <w:tab/>
        <w:t>Lopend en staand, en soms in gedwongen houding werken bij schoonmaak</w:t>
      </w:r>
      <w:r>
        <w:noBreakHyphen/>
        <w:t>/opruim- en kassawerkzaamheden.</w:t>
      </w:r>
    </w:p>
    <w:p w:rsidR="0058520D" w:rsidRDefault="0058520D">
      <w:pPr>
        <w:ind w:left="284" w:hanging="284"/>
      </w:pPr>
      <w:r>
        <w:t>•</w:t>
      </w:r>
      <w:r>
        <w:tab/>
        <w:t>Hinder van hitte (warmte-uitstraling), dampen van frituurinstallatie, van geluid van in werking zijnde apparatuur en vuil.</w:t>
      </w:r>
    </w:p>
    <w:p w:rsidR="0058520D" w:rsidRDefault="0058520D">
      <w:pPr>
        <w:ind w:left="284" w:hanging="284"/>
      </w:pPr>
      <w:r>
        <w:t>•</w:t>
      </w:r>
      <w:r>
        <w:tab/>
        <w:t>Kans op letsel door hanteren van messen, verbranden aan hete delen en uitglijden over (natte/vette) vloeren.</w:t>
      </w:r>
    </w:p>
    <w:p w:rsidR="0058520D" w:rsidRDefault="0058520D"/>
    <w:p w:rsidR="0058520D" w:rsidRDefault="0058520D"/>
    <w:p w:rsidR="0058520D" w:rsidRDefault="0058520D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58520D" w:rsidRDefault="0058520D"/>
    <w:p w:rsidR="0058520D" w:rsidRDefault="0058520D">
      <w:pPr>
        <w:pStyle w:val="Kop6"/>
      </w:pPr>
      <w:r>
        <w:t>Kenmerken bedrijf</w:t>
      </w:r>
    </w:p>
    <w:p w:rsidR="0058520D" w:rsidRDefault="0058520D">
      <w:pPr>
        <w:pStyle w:val="Kop7"/>
        <w:keepNext w:val="0"/>
      </w:pPr>
      <w:bookmarkStart w:id="4" w:name="OLE_LINK4"/>
      <w:r>
        <w:t xml:space="preserve">De referentiefunctie “Cateringmedewerker B” </w:t>
      </w:r>
      <w:bookmarkEnd w:id="4"/>
      <w:r>
        <w:t>komt overwegend voor in vestigingen van bedrijfscateraars.</w:t>
      </w:r>
    </w:p>
    <w:p w:rsidR="0058520D" w:rsidRDefault="0058520D" w:rsidP="0058520D">
      <w:pPr>
        <w:pStyle w:val="Kop7"/>
        <w:keepNext w:val="0"/>
      </w:pPr>
      <w:r>
        <w:t>De functie kan in de praktijk ook voorkomen onder de volgende bedrijfsnaam:</w:t>
      </w:r>
    </w:p>
    <w:p w:rsidR="0058520D" w:rsidRDefault="0058520D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kantine</w:t>
      </w:r>
    </w:p>
    <w:p w:rsidR="0058520D" w:rsidRPr="00065221" w:rsidRDefault="0058520D">
      <w:pPr>
        <w:rPr>
          <w:i/>
        </w:rPr>
      </w:pPr>
      <w:r w:rsidRPr="00065221">
        <w:rPr>
          <w:i/>
        </w:rPr>
        <w:t>-</w:t>
      </w:r>
      <w:r w:rsidRPr="00065221">
        <w:rPr>
          <w:i/>
        </w:rPr>
        <w:tab/>
        <w:t>Countermedewerker B</w:t>
      </w:r>
    </w:p>
    <w:p w:rsidR="0058520D" w:rsidRDefault="0058520D"/>
    <w:p w:rsidR="0058520D" w:rsidRDefault="0058520D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58520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8520D" w:rsidRDefault="0058520D">
            <w:pPr>
              <w:ind w:left="284" w:hanging="284"/>
              <w:rPr>
                <w:i/>
                <w:lang w:bidi="x-none"/>
              </w:rPr>
            </w:pPr>
          </w:p>
          <w:p w:rsidR="0058520D" w:rsidRDefault="0058520D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58520D" w:rsidRDefault="0058520D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58520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8520D" w:rsidRDefault="0058520D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58520D" w:rsidRDefault="0058520D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58520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8520D" w:rsidRDefault="0058520D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bijvoorbeeld verrichten van alle werkzaamheden m.u.v. uitgifte/</w:t>
            </w:r>
            <w:r>
              <w:rPr>
                <w:i/>
                <w:lang w:bidi="x-none"/>
              </w:rPr>
              <w:br/>
              <w:t xml:space="preserve">verkoop en bereiding van eenvoudige lunchgerechten, conform de referentiefunctie cateringmedewerker A, dan indeling in groep: </w:t>
            </w:r>
          </w:p>
        </w:tc>
        <w:tc>
          <w:tcPr>
            <w:tcW w:w="1972" w:type="dxa"/>
            <w:vAlign w:val="bottom"/>
          </w:tcPr>
          <w:p w:rsidR="0058520D" w:rsidRDefault="0058520D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58520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8520D" w:rsidRDefault="0058520D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58520D" w:rsidRDefault="0058520D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58520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8520D" w:rsidRDefault="0058520D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naast de normale cateringwerkzaamheden serveren van warme en koude gerechten in speciale ruimten voor directieleden en/of gasten en het optreden als gastvrouw/-heer, conform de referentiefunctie cateringmedewerker C, dan indeling in groep:</w:t>
            </w:r>
          </w:p>
        </w:tc>
        <w:tc>
          <w:tcPr>
            <w:tcW w:w="1972" w:type="dxa"/>
            <w:vAlign w:val="bottom"/>
          </w:tcPr>
          <w:p w:rsidR="0058520D" w:rsidRDefault="0058520D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</w:tbl>
    <w:p w:rsidR="0058520D" w:rsidRDefault="0058520D"/>
    <w:p w:rsidR="0058520D" w:rsidRDefault="0058520D"/>
    <w:p w:rsidR="0058520D" w:rsidRDefault="0058520D">
      <w:pPr>
        <w:pStyle w:val="Voettekst"/>
        <w:tabs>
          <w:tab w:val="clear" w:pos="4153"/>
          <w:tab w:val="clear" w:pos="8306"/>
        </w:tabs>
      </w:pPr>
    </w:p>
    <w:sectPr w:rsidR="0058520D" w:rsidSect="0058520D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0D" w:rsidRDefault="0058520D">
      <w:pPr>
        <w:spacing w:line="240" w:lineRule="auto"/>
      </w:pPr>
      <w:r>
        <w:separator/>
      </w:r>
    </w:p>
  </w:endnote>
  <w:endnote w:type="continuationSeparator" w:id="0">
    <w:p w:rsidR="0058520D" w:rsidRDefault="00585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0D" w:rsidRDefault="0058520D">
    <w:pPr>
      <w:pStyle w:val="Voettekst1"/>
    </w:pPr>
    <w:r>
      <w:t>CA.2.1/</w:t>
    </w:r>
    <w:r>
      <w:fldChar w:fldCharType="begin"/>
    </w:r>
    <w:r>
      <w:instrText xml:space="preserve"> PAGE </w:instrText>
    </w:r>
    <w:r>
      <w:fldChar w:fldCharType="separate"/>
    </w:r>
    <w:r w:rsidR="001D6B6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0D" w:rsidRDefault="0058520D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0D" w:rsidRDefault="0058520D">
      <w:pPr>
        <w:spacing w:line="240" w:lineRule="auto"/>
      </w:pPr>
      <w:r>
        <w:separator/>
      </w:r>
    </w:p>
  </w:footnote>
  <w:footnote w:type="continuationSeparator" w:id="0">
    <w:p w:rsidR="0058520D" w:rsidRDefault="005852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1D6B68"/>
    <w:rsid w:val="0058520D"/>
    <w:rsid w:val="00A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850AF7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850AF7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2016-03-09T08:45:00Z</dcterms:created>
  <dcterms:modified xsi:type="dcterms:W3CDTF">2016-03-09T08:45:00Z</dcterms:modified>
</cp:coreProperties>
</file>